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E4" w:rsidRPr="00F41254" w:rsidRDefault="005255D4" w:rsidP="005255D4">
      <w:pPr>
        <w:jc w:val="center"/>
        <w:rPr>
          <w:sz w:val="24"/>
          <w:szCs w:val="24"/>
        </w:rPr>
      </w:pPr>
      <w:r w:rsidRPr="00F41254">
        <w:rPr>
          <w:sz w:val="24"/>
          <w:szCs w:val="24"/>
        </w:rPr>
        <w:t>ALEX COSMETIC HERBAL PEELING TREATMENT</w:t>
      </w:r>
    </w:p>
    <w:p w:rsidR="005255D4" w:rsidRPr="00F41254" w:rsidRDefault="005255D4" w:rsidP="005255D4">
      <w:pPr>
        <w:jc w:val="center"/>
        <w:rPr>
          <w:sz w:val="24"/>
          <w:szCs w:val="24"/>
        </w:rPr>
      </w:pPr>
    </w:p>
    <w:p w:rsidR="00384E22" w:rsidRPr="00F41254" w:rsidRDefault="004C4D54" w:rsidP="004C4D54">
      <w:pPr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Batang" w:cs="Batang"/>
          <w:sz w:val="24"/>
          <w:szCs w:val="24"/>
          <w:lang w:eastAsia="ko-KR"/>
        </w:rPr>
        <w:t>HOME CARE INSTRUCTIONS – FACE (</w:t>
      </w:r>
      <w:r w:rsidRPr="00F41254">
        <w:rPr>
          <w:rFonts w:eastAsia="바탕" w:hAnsi="Batang" w:cs="Batang"/>
          <w:sz w:val="24"/>
          <w:szCs w:val="24"/>
          <w:lang w:eastAsia="ko-KR"/>
        </w:rPr>
        <w:t>얼굴</w:t>
      </w:r>
      <w:r w:rsidRPr="00F41254">
        <w:rPr>
          <w:rFonts w:eastAsia="바탕" w:cs="Batang"/>
          <w:sz w:val="24"/>
          <w:szCs w:val="24"/>
          <w:lang w:eastAsia="ko-KR"/>
        </w:rPr>
        <w:t>)</w:t>
      </w:r>
    </w:p>
    <w:p w:rsidR="004C4D54" w:rsidRPr="00F41254" w:rsidRDefault="004C4D54" w:rsidP="004C4D54">
      <w:pPr>
        <w:rPr>
          <w:rFonts w:eastAsia="바탕" w:cs="Batang"/>
          <w:sz w:val="24"/>
          <w:szCs w:val="24"/>
          <w:lang w:eastAsia="ko-KR"/>
        </w:rPr>
      </w:pPr>
    </w:p>
    <w:p w:rsidR="004C4D54" w:rsidRPr="00F41254" w:rsidRDefault="004C4D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hAnsi="Batang" w:cs="Batang"/>
          <w:sz w:val="24"/>
          <w:szCs w:val="24"/>
          <w:lang w:eastAsia="ko-KR"/>
        </w:rPr>
        <w:t>환자에게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치료후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약간의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피부가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느낌이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들거라고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사전에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주의를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hAnsi="Batang" w:cs="Batang"/>
          <w:sz w:val="24"/>
          <w:szCs w:val="24"/>
          <w:lang w:eastAsia="ko-KR"/>
        </w:rPr>
        <w:t>준다</w:t>
      </w:r>
    </w:p>
    <w:p w:rsidR="004C4D54" w:rsidRPr="00F41254" w:rsidRDefault="004C4D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4C4D54" w:rsidRPr="00F41254" w:rsidRDefault="004C4D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hAnsi="Batang" w:cs="Batang"/>
          <w:sz w:val="24"/>
          <w:szCs w:val="24"/>
          <w:lang w:eastAsia="ko-KR"/>
        </w:rPr>
        <w:t>환자가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피부를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만지면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피부밑으로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약초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물질이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확실히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느껴지는데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다음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며칠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동안은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완전히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흡수되기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전까지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작용할것임</w:t>
      </w:r>
      <w:r w:rsidRPr="00F41254">
        <w:rPr>
          <w:rFonts w:eastAsia="바탕" w:cs="Batang"/>
          <w:sz w:val="24"/>
          <w:szCs w:val="24"/>
          <w:lang w:eastAsia="ko-KR"/>
        </w:rPr>
        <w:t>.</w:t>
      </w:r>
    </w:p>
    <w:p w:rsidR="004C4D54" w:rsidRPr="00F41254" w:rsidRDefault="004C4D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4C4D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cs="Batang"/>
          <w:sz w:val="24"/>
          <w:szCs w:val="24"/>
          <w:lang w:eastAsia="ko-KR"/>
        </w:rPr>
        <w:t>조정치료전까지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환자는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다른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피부미용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물품들의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사용을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하지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않는게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좋음</w:t>
      </w: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cs="Batang"/>
          <w:sz w:val="24"/>
          <w:szCs w:val="24"/>
          <w:lang w:eastAsia="ko-KR"/>
        </w:rPr>
        <w:t>피부가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까지기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시작하면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환자는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절대로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직접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피부를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떼내면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안됨</w:t>
      </w:r>
      <w:r w:rsidRPr="00F41254">
        <w:rPr>
          <w:rFonts w:eastAsia="바탕" w:cs="Batang"/>
          <w:sz w:val="24"/>
          <w:szCs w:val="24"/>
          <w:lang w:eastAsia="ko-KR"/>
        </w:rPr>
        <w:t xml:space="preserve">.  </w:t>
      </w:r>
      <w:r w:rsidRPr="00F41254">
        <w:rPr>
          <w:rFonts w:eastAsia="바탕" w:cs="Batang"/>
          <w:sz w:val="24"/>
          <w:szCs w:val="24"/>
          <w:lang w:eastAsia="ko-KR"/>
        </w:rPr>
        <w:t>저절로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탈피하게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놔둠</w:t>
      </w: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cs="Batang"/>
          <w:sz w:val="24"/>
          <w:szCs w:val="24"/>
          <w:lang w:eastAsia="ko-KR"/>
        </w:rPr>
        <w:t>피부는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절대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>
        <w:rPr>
          <w:rFonts w:eastAsia="바탕" w:cs="Batang" w:hint="eastAsia"/>
          <w:sz w:val="24"/>
          <w:szCs w:val="24"/>
          <w:lang w:eastAsia="ko-KR"/>
        </w:rPr>
        <w:t>씻</w:t>
      </w:r>
      <w:r w:rsidRPr="00F41254">
        <w:rPr>
          <w:rFonts w:eastAsia="바탕" w:cs="Batang"/>
          <w:sz w:val="24"/>
          <w:szCs w:val="24"/>
          <w:lang w:eastAsia="ko-KR"/>
        </w:rPr>
        <w:t>으면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안됨</w:t>
      </w:r>
      <w:r w:rsidRPr="00F41254">
        <w:rPr>
          <w:rFonts w:eastAsia="바탕" w:cs="Batang"/>
          <w:sz w:val="24"/>
          <w:szCs w:val="24"/>
          <w:lang w:eastAsia="ko-KR"/>
        </w:rPr>
        <w:t>, HERBAL SUPER LOTION</w:t>
      </w:r>
      <w:r w:rsidRPr="00F41254">
        <w:rPr>
          <w:rFonts w:eastAsia="바탕" w:cs="Batang"/>
          <w:sz w:val="24"/>
          <w:szCs w:val="24"/>
          <w:lang w:eastAsia="ko-KR"/>
        </w:rPr>
        <w:t>으로만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치유해야함</w:t>
      </w:r>
      <w:r w:rsidRPr="00F41254">
        <w:rPr>
          <w:rFonts w:eastAsia="바탕" w:cs="Batang"/>
          <w:sz w:val="24"/>
          <w:szCs w:val="24"/>
          <w:lang w:eastAsia="ko-KR"/>
        </w:rPr>
        <w:t>.</w:t>
      </w: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cs="Batang"/>
          <w:sz w:val="24"/>
          <w:szCs w:val="24"/>
          <w:lang w:eastAsia="ko-KR"/>
        </w:rPr>
        <w:t>그후</w:t>
      </w:r>
      <w:r w:rsidRPr="00F41254">
        <w:rPr>
          <w:rFonts w:eastAsia="바탕" w:cs="Batang"/>
          <w:sz w:val="24"/>
          <w:szCs w:val="24"/>
          <w:lang w:eastAsia="ko-KR"/>
        </w:rPr>
        <w:t xml:space="preserve"> HERBAL VITAMIN CREAM </w:t>
      </w:r>
      <w:r w:rsidRPr="00F41254">
        <w:rPr>
          <w:rFonts w:eastAsia="바탕" w:cs="Batang"/>
          <w:sz w:val="24"/>
          <w:szCs w:val="24"/>
          <w:lang w:eastAsia="ko-KR"/>
        </w:rPr>
        <w:t>아님</w:t>
      </w:r>
      <w:r w:rsidRPr="00F41254">
        <w:rPr>
          <w:rFonts w:eastAsia="바탕" w:cs="Batang"/>
          <w:sz w:val="24"/>
          <w:szCs w:val="24"/>
          <w:lang w:eastAsia="ko-KR"/>
        </w:rPr>
        <w:t xml:space="preserve"> HERBAL CLEAR CREAM</w:t>
      </w:r>
      <w:r w:rsidRPr="00F41254">
        <w:rPr>
          <w:rFonts w:eastAsia="바탕" w:cs="Batang"/>
          <w:sz w:val="24"/>
          <w:szCs w:val="24"/>
          <w:lang w:eastAsia="ko-KR"/>
        </w:rPr>
        <w:t>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꼭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하루에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두번씩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발라줘야함</w:t>
      </w:r>
      <w:r w:rsidRPr="00F41254">
        <w:rPr>
          <w:rFonts w:eastAsia="바탕" w:cs="Batang"/>
          <w:sz w:val="24"/>
          <w:szCs w:val="24"/>
          <w:lang w:eastAsia="ko-KR"/>
        </w:rPr>
        <w:t xml:space="preserve"> (</w:t>
      </w:r>
      <w:r w:rsidRPr="00F41254">
        <w:rPr>
          <w:rFonts w:eastAsia="바탕" w:cs="Batang"/>
          <w:sz w:val="24"/>
          <w:szCs w:val="24"/>
          <w:lang w:eastAsia="ko-KR"/>
        </w:rPr>
        <w:t>필요하면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더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많이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>
        <w:rPr>
          <w:rFonts w:eastAsia="바탕" w:cs="Batang" w:hint="eastAsia"/>
          <w:sz w:val="24"/>
          <w:szCs w:val="24"/>
          <w:lang w:eastAsia="ko-KR"/>
        </w:rPr>
        <w:t>발라줘</w:t>
      </w:r>
      <w:r w:rsidRPr="00F41254">
        <w:rPr>
          <w:rFonts w:eastAsia="바탕" w:cs="Batang"/>
          <w:sz w:val="24"/>
          <w:szCs w:val="24"/>
          <w:lang w:eastAsia="ko-KR"/>
        </w:rPr>
        <w:t>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괜찮음</w:t>
      </w:r>
      <w:r w:rsidRPr="00F41254">
        <w:rPr>
          <w:rFonts w:eastAsia="바탕" w:cs="Batang"/>
          <w:sz w:val="24"/>
          <w:szCs w:val="24"/>
          <w:lang w:eastAsia="ko-KR"/>
        </w:rPr>
        <w:t>)</w:t>
      </w: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cs="Batang"/>
          <w:sz w:val="24"/>
          <w:szCs w:val="24"/>
          <w:lang w:eastAsia="ko-KR"/>
        </w:rPr>
        <w:t>그후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맨위에</w:t>
      </w:r>
      <w:r w:rsidRPr="00F41254">
        <w:rPr>
          <w:rFonts w:eastAsia="바탕" w:cs="Batang"/>
          <w:sz w:val="24"/>
          <w:szCs w:val="24"/>
          <w:lang w:eastAsia="ko-KR"/>
        </w:rPr>
        <w:t xml:space="preserve"> HERBAL BB CREAM</w:t>
      </w:r>
      <w:r w:rsidRPr="00F41254">
        <w:rPr>
          <w:rFonts w:eastAsia="바탕" w:cs="Batang"/>
          <w:sz w:val="24"/>
          <w:szCs w:val="24"/>
          <w:lang w:eastAsia="ko-KR"/>
        </w:rPr>
        <w:t>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바름</w:t>
      </w:r>
      <w:r w:rsidRPr="00F41254">
        <w:rPr>
          <w:rFonts w:eastAsia="바탕" w:cs="Batang"/>
          <w:sz w:val="24"/>
          <w:szCs w:val="24"/>
          <w:lang w:eastAsia="ko-KR"/>
        </w:rPr>
        <w:t xml:space="preserve">.  </w:t>
      </w:r>
      <w:r w:rsidRPr="00F41254">
        <w:rPr>
          <w:rFonts w:eastAsia="바탕" w:cs="Batang"/>
          <w:sz w:val="24"/>
          <w:szCs w:val="24"/>
          <w:lang w:eastAsia="ko-KR"/>
        </w:rPr>
        <w:t>만일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피부가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약간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따갑거나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간지러우면</w:t>
      </w:r>
      <w:r w:rsidRPr="00F41254">
        <w:rPr>
          <w:rFonts w:eastAsia="바탕" w:cs="Batang"/>
          <w:sz w:val="24"/>
          <w:szCs w:val="24"/>
          <w:lang w:eastAsia="ko-KR"/>
        </w:rPr>
        <w:t xml:space="preserve">, </w:t>
      </w:r>
      <w:r w:rsidRPr="00F41254">
        <w:rPr>
          <w:rFonts w:eastAsia="바탕" w:cs="Batang"/>
          <w:sz w:val="24"/>
          <w:szCs w:val="24"/>
          <w:lang w:eastAsia="ko-KR"/>
        </w:rPr>
        <w:t>또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한겹의</w:t>
      </w:r>
      <w:r w:rsidRPr="00F41254">
        <w:rPr>
          <w:rFonts w:eastAsia="바탕" w:cs="Batang"/>
          <w:sz w:val="24"/>
          <w:szCs w:val="24"/>
          <w:lang w:eastAsia="ko-KR"/>
        </w:rPr>
        <w:t xml:space="preserve"> HERBAL BB CREAM</w:t>
      </w:r>
      <w:r w:rsidRPr="00F41254">
        <w:rPr>
          <w:rFonts w:eastAsia="바탕" w:cs="Batang"/>
          <w:sz w:val="24"/>
          <w:szCs w:val="24"/>
          <w:lang w:eastAsia="ko-KR"/>
        </w:rPr>
        <w:t>을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추가함</w:t>
      </w: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</w:p>
    <w:p w:rsidR="00F41254" w:rsidRPr="00F41254" w:rsidRDefault="00F41254" w:rsidP="00D52797">
      <w:pPr>
        <w:jc w:val="both"/>
        <w:rPr>
          <w:rFonts w:eastAsia="바탕" w:cs="Batang"/>
          <w:sz w:val="24"/>
          <w:szCs w:val="24"/>
          <w:lang w:eastAsia="ko-KR"/>
        </w:rPr>
      </w:pPr>
      <w:r w:rsidRPr="00F41254">
        <w:rPr>
          <w:rFonts w:eastAsia="바탕" w:cs="Batang"/>
          <w:sz w:val="24"/>
          <w:szCs w:val="24"/>
          <w:lang w:eastAsia="ko-KR"/>
        </w:rPr>
        <w:t>피부는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최소</w:t>
      </w:r>
      <w:r w:rsidRPr="00F41254">
        <w:rPr>
          <w:rFonts w:eastAsia="바탕" w:cs="Batang"/>
          <w:sz w:val="24"/>
          <w:szCs w:val="24"/>
          <w:lang w:eastAsia="ko-KR"/>
        </w:rPr>
        <w:t xml:space="preserve"> 4</w:t>
      </w:r>
      <w:r w:rsidRPr="00F41254">
        <w:rPr>
          <w:rFonts w:eastAsia="바탕" w:cs="Batang"/>
          <w:sz w:val="24"/>
          <w:szCs w:val="24"/>
          <w:lang w:eastAsia="ko-KR"/>
        </w:rPr>
        <w:t>주동안은</w:t>
      </w:r>
      <w:r w:rsidRPr="00F41254">
        <w:rPr>
          <w:rFonts w:eastAsia="바탕" w:cs="Batang"/>
          <w:sz w:val="24"/>
          <w:szCs w:val="24"/>
          <w:lang w:eastAsia="ko-KR"/>
        </w:rPr>
        <w:t xml:space="preserve"> SUN CARE CREAM/HERBAL BB CREAM</w:t>
      </w:r>
      <w:r w:rsidRPr="00F41254">
        <w:rPr>
          <w:rFonts w:eastAsia="바탕" w:cs="Batang"/>
          <w:sz w:val="24"/>
          <w:szCs w:val="24"/>
          <w:lang w:eastAsia="ko-KR"/>
        </w:rPr>
        <w:t>으로</w:t>
      </w:r>
      <w:r w:rsidRPr="00F41254">
        <w:rPr>
          <w:rFonts w:eastAsia="바탕" w:cs="Batang"/>
          <w:sz w:val="24"/>
          <w:szCs w:val="24"/>
          <w:lang w:eastAsia="ko-KR"/>
        </w:rPr>
        <w:t xml:space="preserve"> </w:t>
      </w:r>
      <w:r w:rsidRPr="00F41254">
        <w:rPr>
          <w:rFonts w:eastAsia="바탕" w:cs="Batang"/>
          <w:sz w:val="24"/>
          <w:szCs w:val="24"/>
          <w:lang w:eastAsia="ko-KR"/>
        </w:rPr>
        <w:t>보호해야함</w:t>
      </w:r>
      <w:r w:rsidRPr="00F41254">
        <w:rPr>
          <w:rFonts w:eastAsia="바탕" w:cs="Batang"/>
          <w:sz w:val="24"/>
          <w:szCs w:val="24"/>
          <w:lang w:eastAsia="ko-KR"/>
        </w:rPr>
        <w:t>.</w:t>
      </w:r>
    </w:p>
    <w:sectPr w:rsidR="00F41254" w:rsidRPr="00F41254" w:rsidSect="00500EE4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Constantia"/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537"/>
    <w:multiLevelType w:val="hybridMultilevel"/>
    <w:tmpl w:val="E2DCBFF4"/>
    <w:lvl w:ilvl="0" w:tplc="C41A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812EB"/>
    <w:multiLevelType w:val="hybridMultilevel"/>
    <w:tmpl w:val="88F838F0"/>
    <w:lvl w:ilvl="0" w:tplc="ADC6F812">
      <w:start w:val="5"/>
      <w:numFmt w:val="bullet"/>
      <w:lvlText w:val=""/>
      <w:lvlJc w:val="left"/>
      <w:pPr>
        <w:ind w:left="144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E0437D"/>
    <w:multiLevelType w:val="hybridMultilevel"/>
    <w:tmpl w:val="667E76CC"/>
    <w:lvl w:ilvl="0" w:tplc="85CC62FA">
      <w:start w:val="5"/>
      <w:numFmt w:val="bullet"/>
      <w:lvlText w:val=""/>
      <w:lvlJc w:val="left"/>
      <w:pPr>
        <w:ind w:left="144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55D4"/>
    <w:rsid w:val="002469AD"/>
    <w:rsid w:val="00384E22"/>
    <w:rsid w:val="003F0F16"/>
    <w:rsid w:val="004C4D54"/>
    <w:rsid w:val="00500EE4"/>
    <w:rsid w:val="005255D4"/>
    <w:rsid w:val="005B087C"/>
    <w:rsid w:val="0094266D"/>
    <w:rsid w:val="00B51370"/>
    <w:rsid w:val="00C060EE"/>
    <w:rsid w:val="00D52797"/>
    <w:rsid w:val="00F4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5</cp:revision>
  <dcterms:created xsi:type="dcterms:W3CDTF">2008-12-05T17:30:00Z</dcterms:created>
  <dcterms:modified xsi:type="dcterms:W3CDTF">2009-01-07T13:38:00Z</dcterms:modified>
</cp:coreProperties>
</file>